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F7" w:rsidRDefault="00E516CB">
      <w:pPr>
        <w:rPr>
          <w:b/>
          <w:i/>
          <w:color w:val="9BBB59" w:themeColor="accent3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4613275</wp:posOffset>
            </wp:positionH>
            <wp:positionV relativeFrom="paragraph">
              <wp:posOffset>186055</wp:posOffset>
            </wp:positionV>
            <wp:extent cx="1724025" cy="1390015"/>
            <wp:effectExtent l="0" t="0" r="9525" b="635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FANO MINERVINO B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3F7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3BBC9F08" wp14:editId="4E2DD0CB">
            <wp:simplePos x="0" y="0"/>
            <wp:positionH relativeFrom="column">
              <wp:posOffset>1861185</wp:posOffset>
            </wp:positionH>
            <wp:positionV relativeFrom="paragraph">
              <wp:posOffset>-704215</wp:posOffset>
            </wp:positionV>
            <wp:extent cx="1919605" cy="613410"/>
            <wp:effectExtent l="0" t="0" r="444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ec.-logo-carioni-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3F7">
        <w:rPr>
          <w:b/>
          <w:i/>
          <w:noProof/>
          <w:color w:val="9BBB59" w:themeColor="accent3"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E23F" wp14:editId="4C87774F">
                <wp:simplePos x="0" y="0"/>
                <wp:positionH relativeFrom="column">
                  <wp:posOffset>-424815</wp:posOffset>
                </wp:positionH>
                <wp:positionV relativeFrom="paragraph">
                  <wp:posOffset>52705</wp:posOffset>
                </wp:positionV>
                <wp:extent cx="6934200" cy="4800600"/>
                <wp:effectExtent l="38100" t="38100" r="38100" b="381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8006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-33.45pt;margin-top:4.15pt;width:546pt;height:3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" filled="f" strokecolor="#a5a5a5 [2092]" strokeweight="6pt"/>
            </w:pict>
          </mc:Fallback>
        </mc:AlternateContent>
      </w:r>
    </w:p>
    <w:p w:rsidR="0059041C" w:rsidRPr="00BB1643" w:rsidRDefault="00D913F7">
      <w:pPr>
        <w:rPr>
          <w:b/>
          <w:i/>
          <w:color w:val="9BBB59" w:themeColor="accent3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b/>
          <w:i/>
          <w:color w:val="9BBB59" w:themeColor="accent3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br/>
      </w:r>
      <w:r w:rsidR="00BB1643" w:rsidRPr="00BB1643">
        <w:rPr>
          <w:b/>
          <w:i/>
          <w:color w:val="9BBB59" w:themeColor="accent3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BIO – </w:t>
      </w:r>
      <w:r w:rsidR="0043264A">
        <w:rPr>
          <w:b/>
          <w:i/>
          <w:color w:val="9BBB59" w:themeColor="accent3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Stefano Minervino</w:t>
      </w:r>
    </w:p>
    <w:p w:rsidR="0043264A" w:rsidRDefault="0043264A" w:rsidP="00E516CB">
      <w:pPr>
        <w:pStyle w:val="Testonormale"/>
      </w:pPr>
      <w:r>
        <w:t xml:space="preserve">Dottore in fisioterapia dal 2010 ho maturato esperienza in ambito riabilitativo ortopedico e neurologico. Opero mediante tecniche di terapia manuale e </w:t>
      </w:r>
      <w:r w:rsidR="00E516CB">
        <w:br/>
      </w:r>
      <w:r>
        <w:t>strumentale quali Tecarterapia, Terapia Laserix, Onde d'Urto ed Elettroterapia ENF.</w:t>
      </w:r>
    </w:p>
    <w:p w:rsidR="0043264A" w:rsidRDefault="0043264A" w:rsidP="00E516CB">
      <w:pPr>
        <w:pStyle w:val="Testonormale"/>
      </w:pPr>
      <w:r>
        <w:t>Tra i percorsi di formazione più rilevanti che ho intrapreso meritano una menzione la Neuromodulazione</w:t>
      </w:r>
      <w:bookmarkStart w:id="0" w:name="_GoBack"/>
      <w:bookmarkEnd w:id="0"/>
      <w:r>
        <w:t xml:space="preserve"> Interattiva Inter</w:t>
      </w:r>
      <w:r w:rsidR="00E516CB">
        <w:t>i</w:t>
      </w:r>
      <w:r>
        <w:t>x, la terapia manuale secondo concetto Maitland e la riabilitazione delle disfunzioni temporo-mandibolari. Attualmente sto frequentando il master universitario di primo livello in terapia manuale e fisioterapia muscolo-scheletrica</w:t>
      </w:r>
    </w:p>
    <w:p w:rsidR="00BB1643" w:rsidRPr="00BB1643" w:rsidRDefault="00BB1643" w:rsidP="00FA0418"/>
    <w:sectPr w:rsidR="00BB1643" w:rsidRPr="00BB1643" w:rsidSect="00D913F7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3"/>
    <w:rsid w:val="00091772"/>
    <w:rsid w:val="0032471F"/>
    <w:rsid w:val="0043264A"/>
    <w:rsid w:val="004563BF"/>
    <w:rsid w:val="00580C1E"/>
    <w:rsid w:val="0059041C"/>
    <w:rsid w:val="00942036"/>
    <w:rsid w:val="00977E34"/>
    <w:rsid w:val="00AC2251"/>
    <w:rsid w:val="00B5376F"/>
    <w:rsid w:val="00BB1643"/>
    <w:rsid w:val="00C236AE"/>
    <w:rsid w:val="00D913F7"/>
    <w:rsid w:val="00E516CB"/>
    <w:rsid w:val="00FA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3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A0418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3264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3264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3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A0418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3264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3264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BLACKSCORPION2014</dc:creator>
  <cp:lastModifiedBy>BLACKSCORPION2014</cp:lastModifiedBy>
  <cp:revision>3</cp:revision>
  <cp:lastPrinted>2020-12-29T17:40:00Z</cp:lastPrinted>
  <dcterms:created xsi:type="dcterms:W3CDTF">2020-12-29T12:18:00Z</dcterms:created>
  <dcterms:modified xsi:type="dcterms:W3CDTF">2020-12-29T17:40:00Z</dcterms:modified>
</cp:coreProperties>
</file>